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8DD" w:rsidRPr="008318DD" w:rsidRDefault="008318DD" w:rsidP="008318DD">
      <w:pPr>
        <w:shd w:val="clear" w:color="auto" w:fill="FFFFFF"/>
        <w:spacing w:before="240" w:after="240" w:line="240" w:lineRule="auto"/>
        <w:outlineLvl w:val="0"/>
        <w:rPr>
          <w:rFonts w:ascii="PT Sans Caption" w:eastAsia="Times New Roman" w:hAnsi="PT Sans Caption" w:cs="Times New Roman"/>
          <w:color w:val="212529"/>
          <w:kern w:val="36"/>
          <w:sz w:val="48"/>
          <w:szCs w:val="48"/>
          <w:lang w:eastAsia="ru-RU"/>
        </w:rPr>
      </w:pPr>
      <w:r w:rsidRPr="008318DD">
        <w:rPr>
          <w:rFonts w:ascii="PT Sans Caption" w:eastAsia="Times New Roman" w:hAnsi="PT Sans Caption" w:cs="Times New Roman"/>
          <w:color w:val="212529"/>
          <w:kern w:val="36"/>
          <w:sz w:val="48"/>
          <w:szCs w:val="48"/>
          <w:lang w:eastAsia="ru-RU"/>
        </w:rPr>
        <w:t>Результаты публичных слушаний по проекту решения СД МО Тверской «О внесении изменений и дополнений в Устав муниципального округа Тверской» 2019 г.</w:t>
      </w:r>
    </w:p>
    <w:p w:rsidR="008318DD" w:rsidRPr="008318DD" w:rsidRDefault="008318DD" w:rsidP="008318D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5" w:tgtFrame="_blank" w:history="1">
        <w:r w:rsidRPr="008318DD">
          <w:rPr>
            <w:rFonts w:ascii="Arial" w:eastAsia="Times New Roman" w:hAnsi="Arial" w:cs="Arial"/>
            <w:color w:val="007BFF"/>
            <w:sz w:val="24"/>
            <w:szCs w:val="24"/>
            <w:u w:val="single"/>
            <w:lang w:eastAsia="ru-RU"/>
          </w:rPr>
          <w:t> Протокол публичных слушаний 24.04.2019 с приложениями</w:t>
        </w:r>
      </w:hyperlink>
      <w:r w:rsidRPr="008318D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.</w:t>
      </w:r>
      <w:proofErr w:type="spellStart"/>
      <w:r w:rsidRPr="008318D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pdf</w:t>
      </w:r>
      <w:proofErr w:type="spellEnd"/>
      <w:r w:rsidRPr="008318D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(</w:t>
      </w:r>
      <w:hyperlink r:id="rId6" w:tgtFrame="_blank" w:history="1">
        <w:r w:rsidRPr="008318DD">
          <w:rPr>
            <w:rFonts w:ascii="Arial" w:eastAsia="Times New Roman" w:hAnsi="Arial" w:cs="Arial"/>
            <w:color w:val="007BFF"/>
            <w:sz w:val="24"/>
            <w:szCs w:val="24"/>
            <w:u w:val="single"/>
            <w:lang w:eastAsia="ru-RU"/>
          </w:rPr>
          <w:t> 0.5 Мб</w:t>
        </w:r>
      </w:hyperlink>
      <w:r w:rsidRPr="008318D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</w:t>
      </w:r>
    </w:p>
    <w:p w:rsidR="008318DD" w:rsidRPr="008318DD" w:rsidRDefault="008318DD" w:rsidP="008318D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7" w:tgtFrame="_blank" w:history="1">
        <w:r w:rsidRPr="008318DD">
          <w:rPr>
            <w:rFonts w:ascii="Arial" w:eastAsia="Times New Roman" w:hAnsi="Arial" w:cs="Arial"/>
            <w:color w:val="007BFF"/>
            <w:sz w:val="24"/>
            <w:szCs w:val="24"/>
            <w:u w:val="single"/>
            <w:lang w:eastAsia="ru-RU"/>
          </w:rPr>
          <w:t> Результаты публичных слушаний 24.04.2019</w:t>
        </w:r>
      </w:hyperlink>
      <w:r w:rsidRPr="008318D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.</w:t>
      </w:r>
      <w:proofErr w:type="spellStart"/>
      <w:r w:rsidRPr="008318D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pdf</w:t>
      </w:r>
      <w:proofErr w:type="spellEnd"/>
      <w:r w:rsidRPr="008318D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(</w:t>
      </w:r>
      <w:hyperlink r:id="rId8" w:tgtFrame="_blank" w:history="1">
        <w:r w:rsidRPr="008318DD">
          <w:rPr>
            <w:rFonts w:ascii="Arial" w:eastAsia="Times New Roman" w:hAnsi="Arial" w:cs="Arial"/>
            <w:color w:val="007BFF"/>
            <w:sz w:val="24"/>
            <w:szCs w:val="24"/>
            <w:u w:val="single"/>
            <w:lang w:eastAsia="ru-RU"/>
          </w:rPr>
          <w:t> 0.1 Мб</w:t>
        </w:r>
      </w:hyperlink>
      <w:r w:rsidRPr="008318D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</w:t>
      </w:r>
    </w:p>
    <w:p w:rsidR="006F0990" w:rsidRDefault="008318DD">
      <w:bookmarkStart w:id="0" w:name="_GoBack"/>
      <w:bookmarkEnd w:id="0"/>
    </w:p>
    <w:sectPr w:rsidR="006F0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8DD"/>
    <w:rsid w:val="00177CAF"/>
    <w:rsid w:val="00561154"/>
    <w:rsid w:val="0083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18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18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3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-none">
    <w:name w:val="d-none"/>
    <w:basedOn w:val="a0"/>
    <w:rsid w:val="008318DD"/>
  </w:style>
  <w:style w:type="character" w:styleId="a4">
    <w:name w:val="Hyperlink"/>
    <w:basedOn w:val="a0"/>
    <w:uiPriority w:val="99"/>
    <w:semiHidden/>
    <w:unhideWhenUsed/>
    <w:rsid w:val="008318DD"/>
    <w:rPr>
      <w:color w:val="0000FF"/>
      <w:u w:val="single"/>
    </w:rPr>
  </w:style>
  <w:style w:type="character" w:customStyle="1" w:styleId="pdflinklink">
    <w:name w:val="pdflink__link"/>
    <w:basedOn w:val="a0"/>
    <w:rsid w:val="008318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18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18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3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-none">
    <w:name w:val="d-none"/>
    <w:basedOn w:val="a0"/>
    <w:rsid w:val="008318DD"/>
  </w:style>
  <w:style w:type="character" w:styleId="a4">
    <w:name w:val="Hyperlink"/>
    <w:basedOn w:val="a0"/>
    <w:uiPriority w:val="99"/>
    <w:semiHidden/>
    <w:unhideWhenUsed/>
    <w:rsid w:val="008318DD"/>
    <w:rPr>
      <w:color w:val="0000FF"/>
      <w:u w:val="single"/>
    </w:rPr>
  </w:style>
  <w:style w:type="character" w:customStyle="1" w:styleId="pdflinklink">
    <w:name w:val="pdflink__link"/>
    <w:basedOn w:val="a0"/>
    <w:rsid w:val="00831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-tver.ru/assets/files/materials/2019-04-24/%D0%A0%D0%B5%D0%B7%D1%83%D0%BB%D1%8C%D1%82%D0%B0%D1%82%D1%8B%20%D0%BF%D1%83%D0%B1%D0%BB%D0%B8%D1%87%D0%BD%D1%8B%D1%85%20%D1%81%D0%BB%D1%83%D1%88%D0%B0%D0%BD%D0%B8%D0%B9%2024.04.201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m-tver.ru/assets/files/materials/2019-04-24/%D0%A0%D0%B5%D0%B7%D1%83%D0%BB%D1%8C%D1%82%D0%B0%D1%82%D1%8B%20%D0%BF%D1%83%D0%B1%D0%BB%D0%B8%D1%87%D0%BD%D1%8B%D1%85%20%D1%81%D0%BB%D1%83%D1%88%D0%B0%D0%BD%D0%B8%D0%B9%2024.04.2019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dm-tver.ru/assets/files/materials/2019-04-24/%D0%9F%D1%80%D0%BE%D1%82%D0%BE%D0%BA%D0%BE%D0%BB%20%D0%BF%D1%83%D0%B1%D0%BB%D0%B8%D1%87%D0%BD%D1%8B%D1%85%20%D1%81%D0%BB%D1%83%D1%88%D0%B0%D0%BD%D0%B8%D0%B9%2024.04.2019%20%D1%81%20%D0%BF%D1%80%D0%B8%D0%BB%D0%BE%D0%B6%D0%B5%D0%BD%D0%B8%D1%8F%D0%BC%D0%B8.pdf" TargetMode="External"/><Relationship Id="rId5" Type="http://schemas.openxmlformats.org/officeDocument/2006/relationships/hyperlink" Target="https://adm-tver.ru/assets/files/materials/2019-04-24/%D0%9F%D1%80%D0%BE%D1%82%D0%BE%D0%BA%D0%BE%D0%BB%20%D0%BF%D1%83%D0%B1%D0%BB%D0%B8%D1%87%D0%BD%D1%8B%D1%85%20%D1%81%D0%BB%D1%83%D1%88%D0%B0%D0%BD%D0%B8%D0%B9%2024.04.2019%20%D1%81%20%D0%BF%D1%80%D0%B8%D0%BB%D0%BE%D0%B6%D0%B5%D0%BD%D0%B8%D1%8F%D0%BC%D0%B8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VDSRV</dc:creator>
  <cp:lastModifiedBy>VDSRV</cp:lastModifiedBy>
  <cp:revision>1</cp:revision>
  <dcterms:created xsi:type="dcterms:W3CDTF">2023-04-06T15:50:00Z</dcterms:created>
  <dcterms:modified xsi:type="dcterms:W3CDTF">2023-04-06T15:50:00Z</dcterms:modified>
</cp:coreProperties>
</file>